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691CB" w14:textId="77777777" w:rsidR="00AB579D" w:rsidRDefault="00AB579D">
      <w:pPr>
        <w:rPr>
          <w:rFonts w:cstheme="minorHAnsi"/>
          <w:b/>
          <w:sz w:val="32"/>
          <w:szCs w:val="32"/>
          <w:u w:val="single"/>
          <w:lang w:val="en-US"/>
        </w:rPr>
      </w:pPr>
      <w:r w:rsidRPr="00AB579D">
        <w:rPr>
          <w:rFonts w:cstheme="minorHAnsi"/>
          <w:b/>
          <w:sz w:val="32"/>
          <w:szCs w:val="32"/>
          <w:u w:val="single"/>
          <w:lang w:val="en-US"/>
        </w:rPr>
        <w:t>CAFOD: The Big Lent Walk.     Prayers for the Journey</w:t>
      </w:r>
    </w:p>
    <w:p w14:paraId="0C64040C" w14:textId="77777777" w:rsidR="00AB579D" w:rsidRPr="00163F48" w:rsidRDefault="00163F48" w:rsidP="00163F48">
      <w:pPr>
        <w:rPr>
          <w:rFonts w:cstheme="minorHAnsi"/>
          <w:sz w:val="32"/>
          <w:szCs w:val="32"/>
          <w:u w:val="single"/>
          <w:lang w:val="en-US"/>
        </w:rPr>
      </w:pPr>
      <w:r>
        <w:rPr>
          <w:rFonts w:cstheme="minorHAnsi"/>
          <w:sz w:val="32"/>
          <w:szCs w:val="32"/>
          <w:u w:val="single"/>
          <w:lang w:val="en-US"/>
        </w:rPr>
        <w:t>1)</w:t>
      </w:r>
      <w:r w:rsidR="00AB579D" w:rsidRPr="00163F48">
        <w:rPr>
          <w:rFonts w:cstheme="minorHAnsi"/>
          <w:sz w:val="32"/>
          <w:szCs w:val="32"/>
          <w:u w:val="single"/>
          <w:lang w:val="en-US"/>
        </w:rPr>
        <w:t>Gathering. St Vincent’s Church, Crookes</w:t>
      </w:r>
    </w:p>
    <w:p w14:paraId="73FBF807" w14:textId="77777777" w:rsidR="00AB579D" w:rsidRDefault="00AB579D" w:rsidP="00AB579D">
      <w:pPr>
        <w:pStyle w:val="ListParagraph"/>
        <w:ind w:left="432"/>
        <w:rPr>
          <w:rFonts w:cstheme="minorHAnsi"/>
          <w:sz w:val="32"/>
          <w:szCs w:val="32"/>
          <w:lang w:val="en-US"/>
        </w:rPr>
      </w:pPr>
    </w:p>
    <w:p w14:paraId="2467232C" w14:textId="77777777" w:rsidR="00AB579D" w:rsidRDefault="00AB579D" w:rsidP="00AB579D">
      <w:pPr>
        <w:pStyle w:val="ListParagraph"/>
        <w:ind w:left="432"/>
        <w:rPr>
          <w:rFonts w:cstheme="minorHAnsi"/>
          <w:sz w:val="32"/>
          <w:szCs w:val="32"/>
          <w:lang w:val="en-US"/>
        </w:rPr>
      </w:pPr>
      <w:r>
        <w:rPr>
          <w:rFonts w:cstheme="minorHAnsi"/>
          <w:sz w:val="32"/>
          <w:szCs w:val="32"/>
          <w:lang w:val="en-US"/>
        </w:rPr>
        <w:t>Creating God, renew us through our walk with you, and for the rest of this day.</w:t>
      </w:r>
    </w:p>
    <w:p w14:paraId="23BD27ED" w14:textId="77777777" w:rsidR="00AB579D" w:rsidRDefault="00AB579D" w:rsidP="00AB579D">
      <w:pPr>
        <w:pStyle w:val="ListParagraph"/>
        <w:ind w:left="432"/>
        <w:rPr>
          <w:rFonts w:cstheme="minorHAnsi"/>
          <w:sz w:val="32"/>
          <w:szCs w:val="32"/>
          <w:lang w:val="en-US"/>
        </w:rPr>
      </w:pPr>
      <w:r>
        <w:rPr>
          <w:rFonts w:cstheme="minorHAnsi"/>
          <w:sz w:val="32"/>
          <w:szCs w:val="32"/>
          <w:lang w:val="en-US"/>
        </w:rPr>
        <w:t>Bless our talking, and caring and our tender courage.</w:t>
      </w:r>
    </w:p>
    <w:p w14:paraId="2AB179E1" w14:textId="77777777" w:rsidR="00AB579D" w:rsidRPr="00CB52E4" w:rsidRDefault="00AB579D" w:rsidP="00CB52E4">
      <w:pPr>
        <w:pStyle w:val="ListParagraph"/>
        <w:ind w:left="432"/>
        <w:rPr>
          <w:rFonts w:cstheme="minorHAnsi"/>
          <w:sz w:val="32"/>
          <w:szCs w:val="32"/>
          <w:lang w:val="en-US"/>
        </w:rPr>
      </w:pPr>
      <w:r>
        <w:rPr>
          <w:rFonts w:cstheme="minorHAnsi"/>
          <w:sz w:val="32"/>
          <w:szCs w:val="32"/>
          <w:lang w:val="en-US"/>
        </w:rPr>
        <w:t>Help us to pray sincerely for Your world to reflect your purpose.</w:t>
      </w:r>
      <w:r w:rsidR="00CB52E4">
        <w:rPr>
          <w:rFonts w:cstheme="minorHAnsi"/>
          <w:sz w:val="32"/>
          <w:szCs w:val="32"/>
          <w:lang w:val="en-US"/>
        </w:rPr>
        <w:t xml:space="preserve"> </w:t>
      </w:r>
      <w:r w:rsidRPr="00CB52E4">
        <w:rPr>
          <w:rFonts w:cstheme="minorHAnsi"/>
          <w:sz w:val="32"/>
          <w:szCs w:val="32"/>
          <w:lang w:val="en-US"/>
        </w:rPr>
        <w:t>Amen</w:t>
      </w:r>
    </w:p>
    <w:p w14:paraId="759D6ADA" w14:textId="77777777" w:rsidR="00AB579D" w:rsidRDefault="00AB579D" w:rsidP="00AB579D">
      <w:pPr>
        <w:pStyle w:val="ListParagraph"/>
        <w:ind w:left="432"/>
        <w:rPr>
          <w:rFonts w:cstheme="minorHAnsi"/>
          <w:sz w:val="32"/>
          <w:szCs w:val="32"/>
          <w:lang w:val="en-US"/>
        </w:rPr>
      </w:pPr>
    </w:p>
    <w:p w14:paraId="33191D4A" w14:textId="77777777" w:rsidR="00AB579D" w:rsidRPr="00163F48" w:rsidRDefault="00AB579D" w:rsidP="00163F48">
      <w:pPr>
        <w:pStyle w:val="ListParagraph"/>
        <w:numPr>
          <w:ilvl w:val="0"/>
          <w:numId w:val="4"/>
        </w:numPr>
        <w:rPr>
          <w:rFonts w:cstheme="minorHAnsi"/>
          <w:sz w:val="32"/>
          <w:szCs w:val="32"/>
          <w:u w:val="single"/>
          <w:lang w:val="en-US"/>
        </w:rPr>
      </w:pPr>
      <w:r w:rsidRPr="00163F48">
        <w:rPr>
          <w:rFonts w:cstheme="minorHAnsi"/>
          <w:sz w:val="32"/>
          <w:szCs w:val="32"/>
          <w:u w:val="single"/>
          <w:lang w:val="en-US"/>
        </w:rPr>
        <w:t>Ben’s Centre</w:t>
      </w:r>
    </w:p>
    <w:p w14:paraId="65856F88" w14:textId="77777777" w:rsidR="00AB579D" w:rsidRDefault="00AB579D" w:rsidP="00AB579D">
      <w:pPr>
        <w:pStyle w:val="ListParagraph"/>
        <w:ind w:left="432"/>
        <w:rPr>
          <w:rFonts w:cstheme="minorHAnsi"/>
          <w:sz w:val="32"/>
          <w:szCs w:val="32"/>
          <w:lang w:val="en-US"/>
        </w:rPr>
      </w:pPr>
      <w:r>
        <w:rPr>
          <w:rFonts w:cstheme="minorHAnsi"/>
          <w:sz w:val="32"/>
          <w:szCs w:val="32"/>
          <w:lang w:val="en-US"/>
        </w:rPr>
        <w:t>In Lent, we are invited again into the story of Jesus’ own vulnerability and to reflect on His presence in the lives of others.</w:t>
      </w:r>
    </w:p>
    <w:p w14:paraId="4B149178" w14:textId="77777777" w:rsidR="00AB579D" w:rsidRDefault="00AB579D" w:rsidP="00AB579D">
      <w:pPr>
        <w:pStyle w:val="ListParagraph"/>
        <w:ind w:left="432"/>
        <w:rPr>
          <w:rFonts w:cstheme="minorHAnsi"/>
          <w:sz w:val="32"/>
          <w:szCs w:val="32"/>
          <w:lang w:val="en-US"/>
        </w:rPr>
      </w:pPr>
      <w:r>
        <w:rPr>
          <w:rFonts w:cstheme="minorHAnsi"/>
          <w:sz w:val="32"/>
          <w:szCs w:val="32"/>
          <w:lang w:val="en-US"/>
        </w:rPr>
        <w:t>We pray for everyone involved with Ben’s Centre; that needs will be provided for and new doors will be opened.</w:t>
      </w:r>
    </w:p>
    <w:p w14:paraId="6F1D72FF" w14:textId="77777777" w:rsidR="00AB579D" w:rsidRDefault="00AB579D" w:rsidP="00AB579D">
      <w:pPr>
        <w:pStyle w:val="ListParagraph"/>
        <w:ind w:left="432"/>
        <w:rPr>
          <w:rFonts w:cstheme="minorHAnsi"/>
          <w:sz w:val="32"/>
          <w:szCs w:val="32"/>
          <w:lang w:val="en-US"/>
        </w:rPr>
      </w:pPr>
    </w:p>
    <w:p w14:paraId="57D188A3" w14:textId="77777777" w:rsidR="00AB579D" w:rsidRDefault="00AB579D" w:rsidP="00AB579D">
      <w:pPr>
        <w:pStyle w:val="ListParagraph"/>
        <w:ind w:left="432"/>
        <w:rPr>
          <w:rFonts w:cstheme="minorHAnsi"/>
          <w:sz w:val="32"/>
          <w:szCs w:val="32"/>
          <w:lang w:val="en-US"/>
        </w:rPr>
      </w:pPr>
      <w:r>
        <w:rPr>
          <w:rFonts w:cstheme="minorHAnsi"/>
          <w:sz w:val="32"/>
          <w:szCs w:val="32"/>
          <w:lang w:val="en-US"/>
        </w:rPr>
        <w:t>Lord, in your mercy…Hear our prayer</w:t>
      </w:r>
    </w:p>
    <w:p w14:paraId="1C73B38D" w14:textId="77777777" w:rsidR="00AB579D" w:rsidRDefault="00AB579D" w:rsidP="00AB579D">
      <w:pPr>
        <w:pStyle w:val="ListParagraph"/>
        <w:ind w:left="432"/>
        <w:rPr>
          <w:rFonts w:cstheme="minorHAnsi"/>
          <w:sz w:val="32"/>
          <w:szCs w:val="32"/>
          <w:lang w:val="en-US"/>
        </w:rPr>
      </w:pPr>
    </w:p>
    <w:p w14:paraId="1DBBF600" w14:textId="77777777" w:rsidR="00AB579D" w:rsidRPr="00163F48" w:rsidRDefault="00AB579D" w:rsidP="00163F48">
      <w:pPr>
        <w:pStyle w:val="ListParagraph"/>
        <w:numPr>
          <w:ilvl w:val="0"/>
          <w:numId w:val="4"/>
        </w:numPr>
        <w:rPr>
          <w:rFonts w:cstheme="minorHAnsi"/>
          <w:sz w:val="32"/>
          <w:szCs w:val="32"/>
          <w:u w:val="single"/>
          <w:lang w:val="en-US"/>
        </w:rPr>
      </w:pPr>
      <w:r w:rsidRPr="00163F48">
        <w:rPr>
          <w:rFonts w:cstheme="minorHAnsi"/>
          <w:sz w:val="32"/>
          <w:szCs w:val="32"/>
          <w:u w:val="single"/>
          <w:lang w:val="en-US"/>
        </w:rPr>
        <w:t>St. Wilfrid’s Centre</w:t>
      </w:r>
    </w:p>
    <w:p w14:paraId="4ED9264E" w14:textId="77777777" w:rsidR="00CC03D5" w:rsidRDefault="00CC03D5" w:rsidP="00CC03D5">
      <w:pPr>
        <w:pStyle w:val="ListParagraph"/>
        <w:ind w:left="432"/>
        <w:rPr>
          <w:rFonts w:cstheme="minorHAnsi"/>
          <w:sz w:val="32"/>
          <w:szCs w:val="32"/>
          <w:lang w:val="en-US"/>
        </w:rPr>
      </w:pPr>
      <w:r>
        <w:rPr>
          <w:rFonts w:cstheme="minorHAnsi"/>
          <w:sz w:val="32"/>
          <w:szCs w:val="32"/>
          <w:lang w:val="en-US"/>
        </w:rPr>
        <w:t>Lord Jesus, your own life was filled with journeys and you asked your disciples to walk with you. For many people their life journey is difficult. We pray that at all at St Wilfrid’s find understanding, assistance and a sense of belonging.</w:t>
      </w:r>
    </w:p>
    <w:p w14:paraId="7B9F6309" w14:textId="77777777" w:rsidR="00CC03D5" w:rsidRDefault="00CC03D5" w:rsidP="00CC03D5">
      <w:pPr>
        <w:pStyle w:val="ListParagraph"/>
        <w:ind w:left="432"/>
        <w:rPr>
          <w:rFonts w:cstheme="minorHAnsi"/>
          <w:sz w:val="32"/>
          <w:szCs w:val="32"/>
          <w:lang w:val="en-US"/>
        </w:rPr>
      </w:pPr>
    </w:p>
    <w:p w14:paraId="2CA75545" w14:textId="77777777" w:rsidR="00CC03D5" w:rsidRDefault="00CC03D5" w:rsidP="00CC03D5">
      <w:pPr>
        <w:pStyle w:val="ListParagraph"/>
        <w:ind w:left="432"/>
        <w:rPr>
          <w:rFonts w:cstheme="minorHAnsi"/>
          <w:sz w:val="32"/>
          <w:szCs w:val="32"/>
          <w:lang w:val="en-US"/>
        </w:rPr>
      </w:pPr>
      <w:r>
        <w:rPr>
          <w:rFonts w:cstheme="minorHAnsi"/>
          <w:sz w:val="32"/>
          <w:szCs w:val="32"/>
          <w:lang w:val="en-US"/>
        </w:rPr>
        <w:t>Lord, in your mercy…. Hear our prayer</w:t>
      </w:r>
    </w:p>
    <w:p w14:paraId="2A7EFB6E" w14:textId="77777777" w:rsidR="00CC03D5" w:rsidRDefault="00CC03D5" w:rsidP="00CC03D5">
      <w:pPr>
        <w:pStyle w:val="ListParagraph"/>
        <w:ind w:left="432"/>
        <w:rPr>
          <w:rFonts w:cstheme="minorHAnsi"/>
          <w:sz w:val="32"/>
          <w:szCs w:val="32"/>
          <w:lang w:val="en-US"/>
        </w:rPr>
      </w:pPr>
    </w:p>
    <w:p w14:paraId="648069C0" w14:textId="77777777" w:rsidR="00CC03D5" w:rsidRPr="00163F48" w:rsidRDefault="00CC03D5" w:rsidP="00163F48">
      <w:pPr>
        <w:pStyle w:val="ListParagraph"/>
        <w:numPr>
          <w:ilvl w:val="0"/>
          <w:numId w:val="4"/>
        </w:numPr>
        <w:rPr>
          <w:rFonts w:cstheme="minorHAnsi"/>
          <w:sz w:val="32"/>
          <w:szCs w:val="32"/>
          <w:u w:val="single"/>
          <w:lang w:val="en-US"/>
        </w:rPr>
      </w:pPr>
      <w:r w:rsidRPr="00163F48">
        <w:rPr>
          <w:rFonts w:cstheme="minorHAnsi"/>
          <w:sz w:val="32"/>
          <w:szCs w:val="32"/>
          <w:u w:val="single"/>
          <w:lang w:val="en-US"/>
        </w:rPr>
        <w:t>St Vincent’s furniture store</w:t>
      </w:r>
    </w:p>
    <w:p w14:paraId="2D65CCD5" w14:textId="77777777" w:rsidR="00CC03D5" w:rsidRDefault="00CC03D5" w:rsidP="00CC03D5">
      <w:pPr>
        <w:pStyle w:val="ListParagraph"/>
        <w:ind w:left="432"/>
        <w:rPr>
          <w:rFonts w:cstheme="minorHAnsi"/>
          <w:sz w:val="32"/>
          <w:szCs w:val="32"/>
          <w:lang w:val="en-US"/>
        </w:rPr>
      </w:pPr>
      <w:r>
        <w:rPr>
          <w:rFonts w:cstheme="minorHAnsi"/>
          <w:sz w:val="32"/>
          <w:szCs w:val="32"/>
          <w:lang w:val="en-US"/>
        </w:rPr>
        <w:t>Lord, when you spoke the words, “Of course, I want you to be well”, you spoke for all time and to all people</w:t>
      </w:r>
      <w:r w:rsidR="00CB52E4">
        <w:rPr>
          <w:rFonts w:cstheme="minorHAnsi"/>
          <w:sz w:val="32"/>
          <w:szCs w:val="32"/>
          <w:lang w:val="en-US"/>
        </w:rPr>
        <w:t>.</w:t>
      </w:r>
    </w:p>
    <w:p w14:paraId="356FD84D" w14:textId="77777777" w:rsidR="00CB52E4" w:rsidRDefault="00CB52E4" w:rsidP="00CB52E4">
      <w:pPr>
        <w:pStyle w:val="ListParagraph"/>
        <w:ind w:left="432"/>
        <w:rPr>
          <w:rFonts w:cstheme="minorHAnsi"/>
          <w:sz w:val="32"/>
          <w:szCs w:val="32"/>
          <w:lang w:val="en-US"/>
        </w:rPr>
      </w:pPr>
      <w:r>
        <w:rPr>
          <w:rFonts w:cstheme="minorHAnsi"/>
          <w:sz w:val="32"/>
          <w:szCs w:val="32"/>
          <w:lang w:val="en-US"/>
        </w:rPr>
        <w:t>We thank you for the Vincentian spirit of friendship, which seeks and finds those in need. Fill all our hearts with wisdom, generosity and kindness.</w:t>
      </w:r>
    </w:p>
    <w:p w14:paraId="1EC9E268" w14:textId="77777777" w:rsidR="00CB52E4" w:rsidRDefault="00CB52E4" w:rsidP="00CB52E4">
      <w:pPr>
        <w:pStyle w:val="ListParagraph"/>
        <w:ind w:left="432"/>
        <w:rPr>
          <w:rFonts w:cstheme="minorHAnsi"/>
          <w:sz w:val="32"/>
          <w:szCs w:val="32"/>
          <w:lang w:val="en-US"/>
        </w:rPr>
      </w:pPr>
      <w:r>
        <w:rPr>
          <w:rFonts w:cstheme="minorHAnsi"/>
          <w:sz w:val="32"/>
          <w:szCs w:val="32"/>
          <w:lang w:val="en-US"/>
        </w:rPr>
        <w:t>Lord, in your mercy…Hear our Prayer</w:t>
      </w:r>
    </w:p>
    <w:p w14:paraId="41FF80DB" w14:textId="77777777" w:rsidR="00CB52E4" w:rsidRPr="00CB52E4" w:rsidRDefault="00CB52E4" w:rsidP="00163F48">
      <w:pPr>
        <w:pStyle w:val="ListParagraph"/>
        <w:numPr>
          <w:ilvl w:val="0"/>
          <w:numId w:val="4"/>
        </w:numPr>
        <w:rPr>
          <w:rFonts w:cstheme="minorHAnsi"/>
          <w:sz w:val="32"/>
          <w:szCs w:val="32"/>
          <w:u w:val="single"/>
          <w:lang w:val="en-US"/>
        </w:rPr>
      </w:pPr>
      <w:r w:rsidRPr="00CB52E4">
        <w:rPr>
          <w:rFonts w:cstheme="minorHAnsi"/>
          <w:sz w:val="32"/>
          <w:szCs w:val="32"/>
          <w:u w:val="single"/>
          <w:lang w:val="en-US"/>
        </w:rPr>
        <w:lastRenderedPageBreak/>
        <w:t>Victoria Hall, Assist</w:t>
      </w:r>
    </w:p>
    <w:p w14:paraId="01FF1992" w14:textId="77777777" w:rsidR="00CC03D5" w:rsidRDefault="00CB52E4" w:rsidP="00CC03D5">
      <w:pPr>
        <w:pStyle w:val="ListParagraph"/>
        <w:ind w:left="432"/>
        <w:rPr>
          <w:rFonts w:cstheme="minorHAnsi"/>
          <w:sz w:val="32"/>
          <w:szCs w:val="32"/>
          <w:lang w:val="en-US"/>
        </w:rPr>
      </w:pPr>
      <w:r>
        <w:rPr>
          <w:rFonts w:cstheme="minorHAnsi"/>
          <w:sz w:val="32"/>
          <w:szCs w:val="32"/>
          <w:lang w:val="en-US"/>
        </w:rPr>
        <w:t>God our refuge, You share the journey with migrants and refugees. Lightening their footsteps with hope.</w:t>
      </w:r>
    </w:p>
    <w:p w14:paraId="32849882" w14:textId="77777777" w:rsidR="00CB52E4" w:rsidRDefault="00CB52E4" w:rsidP="00CC03D5">
      <w:pPr>
        <w:pStyle w:val="ListParagraph"/>
        <w:ind w:left="432"/>
        <w:rPr>
          <w:rFonts w:cstheme="minorHAnsi"/>
          <w:sz w:val="32"/>
          <w:szCs w:val="32"/>
          <w:lang w:val="en-US"/>
        </w:rPr>
      </w:pPr>
      <w:r>
        <w:rPr>
          <w:rFonts w:cstheme="minorHAnsi"/>
          <w:sz w:val="32"/>
          <w:szCs w:val="32"/>
          <w:lang w:val="en-US"/>
        </w:rPr>
        <w:t>Open our eyes and hearts to the God given dignity of all your people. Move us to welcome our neighbours, and so bear witness to your love.</w:t>
      </w:r>
    </w:p>
    <w:p w14:paraId="23DB7BFC" w14:textId="77777777" w:rsidR="00CB52E4" w:rsidRDefault="00CB52E4" w:rsidP="00CC03D5">
      <w:pPr>
        <w:pStyle w:val="ListParagraph"/>
        <w:ind w:left="432"/>
        <w:rPr>
          <w:rFonts w:cstheme="minorHAnsi"/>
          <w:sz w:val="32"/>
          <w:szCs w:val="32"/>
          <w:lang w:val="en-US"/>
        </w:rPr>
      </w:pPr>
      <w:r>
        <w:rPr>
          <w:rFonts w:cstheme="minorHAnsi"/>
          <w:sz w:val="32"/>
          <w:szCs w:val="32"/>
          <w:lang w:val="en-US"/>
        </w:rPr>
        <w:t>Through Christ our Lord.  Amen (CAFOD)</w:t>
      </w:r>
    </w:p>
    <w:p w14:paraId="36304B56" w14:textId="77777777" w:rsidR="00CB52E4" w:rsidRDefault="00CB52E4" w:rsidP="00CC03D5">
      <w:pPr>
        <w:pStyle w:val="ListParagraph"/>
        <w:ind w:left="432"/>
        <w:rPr>
          <w:rFonts w:cstheme="minorHAnsi"/>
          <w:sz w:val="32"/>
          <w:szCs w:val="32"/>
          <w:lang w:val="en-US"/>
        </w:rPr>
      </w:pPr>
    </w:p>
    <w:p w14:paraId="75C70572" w14:textId="77777777" w:rsidR="00CB52E4" w:rsidRDefault="00CB52E4" w:rsidP="00163F48">
      <w:pPr>
        <w:pStyle w:val="ListParagraph"/>
        <w:numPr>
          <w:ilvl w:val="0"/>
          <w:numId w:val="4"/>
        </w:numPr>
        <w:rPr>
          <w:rFonts w:cstheme="minorHAnsi"/>
          <w:sz w:val="32"/>
          <w:szCs w:val="32"/>
          <w:u w:val="single"/>
          <w:lang w:val="en-US"/>
        </w:rPr>
      </w:pPr>
      <w:r w:rsidRPr="00CB52E4">
        <w:rPr>
          <w:rFonts w:cstheme="minorHAnsi"/>
          <w:sz w:val="32"/>
          <w:szCs w:val="32"/>
          <w:u w:val="single"/>
          <w:lang w:val="en-US"/>
        </w:rPr>
        <w:t>City of Sanctuary</w:t>
      </w:r>
    </w:p>
    <w:p w14:paraId="6F28D322" w14:textId="77777777" w:rsidR="00814435" w:rsidRDefault="00814435" w:rsidP="00814435">
      <w:pPr>
        <w:pStyle w:val="ListParagraph"/>
        <w:ind w:left="432"/>
        <w:rPr>
          <w:rFonts w:cstheme="minorHAnsi"/>
          <w:sz w:val="32"/>
          <w:szCs w:val="32"/>
          <w:lang w:val="en-US"/>
        </w:rPr>
      </w:pPr>
      <w:r>
        <w:rPr>
          <w:rFonts w:cstheme="minorHAnsi"/>
          <w:sz w:val="32"/>
          <w:szCs w:val="32"/>
          <w:lang w:val="en-US"/>
        </w:rPr>
        <w:t>Father, we thank you for the commitment and open-heartedness of all who live your words, “I was a stranger and you made me welcome” (</w:t>
      </w:r>
      <w:proofErr w:type="spellStart"/>
      <w:r>
        <w:rPr>
          <w:rFonts w:cstheme="minorHAnsi"/>
          <w:sz w:val="32"/>
          <w:szCs w:val="32"/>
          <w:lang w:val="en-US"/>
        </w:rPr>
        <w:t>Mtt</w:t>
      </w:r>
      <w:proofErr w:type="spellEnd"/>
      <w:r>
        <w:rPr>
          <w:rFonts w:cstheme="minorHAnsi"/>
          <w:sz w:val="32"/>
          <w:szCs w:val="32"/>
          <w:lang w:val="en-US"/>
        </w:rPr>
        <w:t xml:space="preserve"> 25:35)</w:t>
      </w:r>
    </w:p>
    <w:p w14:paraId="0C38AEC6" w14:textId="77777777" w:rsidR="00814435" w:rsidRDefault="00814435" w:rsidP="00814435">
      <w:pPr>
        <w:pStyle w:val="ListParagraph"/>
        <w:ind w:left="432"/>
        <w:rPr>
          <w:rFonts w:cstheme="minorHAnsi"/>
          <w:sz w:val="32"/>
          <w:szCs w:val="32"/>
          <w:lang w:val="en-US"/>
        </w:rPr>
      </w:pPr>
      <w:r>
        <w:rPr>
          <w:rFonts w:cstheme="minorHAnsi"/>
          <w:sz w:val="32"/>
          <w:szCs w:val="32"/>
          <w:lang w:val="en-US"/>
        </w:rPr>
        <w:t>May our hearts and our city be always compassionate, generous and welcoming.</w:t>
      </w:r>
    </w:p>
    <w:p w14:paraId="7595994C" w14:textId="77777777" w:rsidR="00814435" w:rsidRDefault="00814435" w:rsidP="00814435">
      <w:pPr>
        <w:pStyle w:val="ListParagraph"/>
        <w:ind w:left="432"/>
        <w:rPr>
          <w:rFonts w:cstheme="minorHAnsi"/>
          <w:sz w:val="32"/>
          <w:szCs w:val="32"/>
          <w:lang w:val="en-US"/>
        </w:rPr>
      </w:pPr>
      <w:r>
        <w:rPr>
          <w:rFonts w:cstheme="minorHAnsi"/>
          <w:sz w:val="32"/>
          <w:szCs w:val="32"/>
          <w:lang w:val="en-US"/>
        </w:rPr>
        <w:t>Lord,</w:t>
      </w:r>
      <w:r w:rsidR="009C16D1">
        <w:rPr>
          <w:rFonts w:cstheme="minorHAnsi"/>
          <w:sz w:val="32"/>
          <w:szCs w:val="32"/>
          <w:lang w:val="en-US"/>
        </w:rPr>
        <w:t xml:space="preserve"> </w:t>
      </w:r>
      <w:r>
        <w:rPr>
          <w:rFonts w:cstheme="minorHAnsi"/>
          <w:sz w:val="32"/>
          <w:szCs w:val="32"/>
          <w:lang w:val="en-US"/>
        </w:rPr>
        <w:t>in your mercy ……Hear our prayer</w:t>
      </w:r>
    </w:p>
    <w:p w14:paraId="072701BB" w14:textId="77777777" w:rsidR="00814435" w:rsidRDefault="00814435" w:rsidP="00814435">
      <w:pPr>
        <w:pStyle w:val="ListParagraph"/>
        <w:ind w:left="432"/>
        <w:rPr>
          <w:rFonts w:cstheme="minorHAnsi"/>
          <w:sz w:val="32"/>
          <w:szCs w:val="32"/>
          <w:lang w:val="en-US"/>
        </w:rPr>
      </w:pPr>
    </w:p>
    <w:p w14:paraId="7E7A25FE" w14:textId="77777777" w:rsidR="00814435" w:rsidRPr="00814435" w:rsidRDefault="00814435" w:rsidP="00163F48">
      <w:pPr>
        <w:pStyle w:val="ListParagraph"/>
        <w:numPr>
          <w:ilvl w:val="0"/>
          <w:numId w:val="4"/>
        </w:numPr>
        <w:rPr>
          <w:rFonts w:cstheme="minorHAnsi"/>
          <w:sz w:val="32"/>
          <w:szCs w:val="32"/>
          <w:u w:val="single"/>
          <w:lang w:val="en-US"/>
        </w:rPr>
      </w:pPr>
      <w:r w:rsidRPr="00814435">
        <w:rPr>
          <w:rFonts w:cstheme="minorHAnsi"/>
          <w:sz w:val="32"/>
          <w:szCs w:val="32"/>
          <w:u w:val="single"/>
          <w:lang w:val="en-US"/>
        </w:rPr>
        <w:t>St. Marie’s</w:t>
      </w:r>
      <w:r w:rsidR="00163F48">
        <w:rPr>
          <w:rFonts w:cstheme="minorHAnsi"/>
          <w:sz w:val="32"/>
          <w:szCs w:val="32"/>
          <w:u w:val="single"/>
          <w:lang w:val="en-US"/>
        </w:rPr>
        <w:t xml:space="preserve"> </w:t>
      </w:r>
      <w:r w:rsidRPr="00814435">
        <w:rPr>
          <w:rFonts w:cstheme="minorHAnsi"/>
          <w:sz w:val="32"/>
          <w:szCs w:val="32"/>
          <w:u w:val="single"/>
          <w:lang w:val="en-US"/>
        </w:rPr>
        <w:t>Cathedral</w:t>
      </w:r>
    </w:p>
    <w:p w14:paraId="2F1070EB" w14:textId="77777777" w:rsidR="00814435" w:rsidRDefault="00814435" w:rsidP="00814435">
      <w:pPr>
        <w:pStyle w:val="ListParagraph"/>
        <w:ind w:left="432"/>
        <w:rPr>
          <w:rFonts w:cstheme="minorHAnsi"/>
          <w:sz w:val="32"/>
          <w:szCs w:val="32"/>
          <w:lang w:val="en-US"/>
        </w:rPr>
      </w:pPr>
    </w:p>
    <w:p w14:paraId="24C8B3BA" w14:textId="77777777" w:rsidR="00814435" w:rsidRDefault="00814435" w:rsidP="00814435">
      <w:pPr>
        <w:pStyle w:val="ListParagraph"/>
        <w:ind w:left="432"/>
        <w:rPr>
          <w:rFonts w:cstheme="minorHAnsi"/>
          <w:sz w:val="32"/>
          <w:szCs w:val="32"/>
          <w:lang w:val="en-US"/>
        </w:rPr>
      </w:pPr>
      <w:r>
        <w:rPr>
          <w:rFonts w:cstheme="minorHAnsi"/>
          <w:sz w:val="32"/>
          <w:szCs w:val="32"/>
          <w:lang w:val="en-US"/>
        </w:rPr>
        <w:t>Blessed are you, God of all Creation, and blessed are those who know they need you. We bring you our world: with all its beauty, its sorrow and its surprises.</w:t>
      </w:r>
    </w:p>
    <w:p w14:paraId="42A39D91" w14:textId="77777777" w:rsidR="00814435" w:rsidRDefault="00814435" w:rsidP="00814435">
      <w:pPr>
        <w:pStyle w:val="ListParagraph"/>
        <w:ind w:left="432"/>
        <w:rPr>
          <w:rFonts w:cstheme="minorHAnsi"/>
          <w:sz w:val="32"/>
          <w:szCs w:val="32"/>
          <w:lang w:val="en-US"/>
        </w:rPr>
      </w:pPr>
      <w:r>
        <w:rPr>
          <w:rFonts w:cstheme="minorHAnsi"/>
          <w:sz w:val="32"/>
          <w:szCs w:val="32"/>
          <w:lang w:val="en-US"/>
        </w:rPr>
        <w:t>We bring you its people: with all their goodness, their failures and their hope. We bring you our promise: to be gentle</w:t>
      </w:r>
      <w:r w:rsidR="00874DCA">
        <w:rPr>
          <w:rFonts w:cstheme="minorHAnsi"/>
          <w:sz w:val="32"/>
          <w:szCs w:val="32"/>
          <w:lang w:val="en-US"/>
        </w:rPr>
        <w:t xml:space="preserve"> </w:t>
      </w:r>
      <w:r>
        <w:rPr>
          <w:rFonts w:cstheme="minorHAnsi"/>
          <w:sz w:val="32"/>
          <w:szCs w:val="32"/>
          <w:lang w:val="en-US"/>
        </w:rPr>
        <w:t>of spirit, but to hunger and thirst for what is right: to seek peace in the midst of conflict</w:t>
      </w:r>
      <w:r w:rsidR="00505DFF">
        <w:rPr>
          <w:rFonts w:cstheme="minorHAnsi"/>
          <w:sz w:val="32"/>
          <w:szCs w:val="32"/>
          <w:lang w:val="en-US"/>
        </w:rPr>
        <w:t>, but to protect the innocent and the weak.</w:t>
      </w:r>
    </w:p>
    <w:p w14:paraId="19E0A9F5" w14:textId="77777777" w:rsidR="00505DFF" w:rsidRDefault="00505DFF" w:rsidP="00814435">
      <w:pPr>
        <w:pStyle w:val="ListParagraph"/>
        <w:ind w:left="432"/>
        <w:rPr>
          <w:rFonts w:cstheme="minorHAnsi"/>
          <w:sz w:val="32"/>
          <w:szCs w:val="32"/>
          <w:lang w:val="en-US"/>
        </w:rPr>
      </w:pPr>
      <w:r>
        <w:rPr>
          <w:rFonts w:cstheme="minorHAnsi"/>
          <w:sz w:val="32"/>
          <w:szCs w:val="32"/>
          <w:lang w:val="en-US"/>
        </w:rPr>
        <w:t>To love the earth and all it gives us, but to demand less</w:t>
      </w:r>
      <w:r w:rsidR="00874DCA">
        <w:rPr>
          <w:rFonts w:cstheme="minorHAnsi"/>
          <w:sz w:val="32"/>
          <w:szCs w:val="32"/>
          <w:lang w:val="en-US"/>
        </w:rPr>
        <w:t xml:space="preserve"> </w:t>
      </w:r>
      <w:r>
        <w:rPr>
          <w:rFonts w:cstheme="minorHAnsi"/>
          <w:sz w:val="32"/>
          <w:szCs w:val="32"/>
          <w:lang w:val="en-US"/>
        </w:rPr>
        <w:t>that we may give more.</w:t>
      </w:r>
    </w:p>
    <w:p w14:paraId="5AE4CD28" w14:textId="77777777" w:rsidR="00505DFF" w:rsidRDefault="00505DFF" w:rsidP="00814435">
      <w:pPr>
        <w:pStyle w:val="ListParagraph"/>
        <w:ind w:left="432"/>
        <w:rPr>
          <w:rFonts w:cstheme="minorHAnsi"/>
          <w:sz w:val="32"/>
          <w:szCs w:val="32"/>
          <w:lang w:val="en-US"/>
        </w:rPr>
      </w:pPr>
      <w:r>
        <w:rPr>
          <w:rFonts w:cstheme="minorHAnsi"/>
          <w:sz w:val="32"/>
          <w:szCs w:val="32"/>
          <w:lang w:val="en-US"/>
        </w:rPr>
        <w:t>We make this prayer in the name of Jesus, our Lord</w:t>
      </w:r>
    </w:p>
    <w:p w14:paraId="169F575E" w14:textId="77777777" w:rsidR="00505DFF" w:rsidRDefault="00505DFF" w:rsidP="00814435">
      <w:pPr>
        <w:pStyle w:val="ListParagraph"/>
        <w:ind w:left="432"/>
        <w:rPr>
          <w:rFonts w:cstheme="minorHAnsi"/>
          <w:sz w:val="32"/>
          <w:szCs w:val="32"/>
          <w:lang w:val="en-US"/>
        </w:rPr>
      </w:pPr>
      <w:r>
        <w:rPr>
          <w:rFonts w:cstheme="minorHAnsi"/>
          <w:sz w:val="32"/>
          <w:szCs w:val="32"/>
          <w:lang w:val="en-US"/>
        </w:rPr>
        <w:t>Amen</w:t>
      </w:r>
    </w:p>
    <w:p w14:paraId="79E770D6" w14:textId="77777777" w:rsidR="00163F48" w:rsidRDefault="00163F48" w:rsidP="00814435">
      <w:pPr>
        <w:pStyle w:val="ListParagraph"/>
        <w:ind w:left="432"/>
        <w:rPr>
          <w:rFonts w:cstheme="minorHAnsi"/>
          <w:sz w:val="32"/>
          <w:szCs w:val="32"/>
          <w:lang w:val="en-US"/>
        </w:rPr>
      </w:pPr>
    </w:p>
    <w:p w14:paraId="3EE0AAB8" w14:textId="77777777" w:rsidR="00163F48" w:rsidRDefault="00163F48" w:rsidP="00814435">
      <w:pPr>
        <w:pStyle w:val="ListParagraph"/>
        <w:ind w:left="432"/>
        <w:rPr>
          <w:rFonts w:cstheme="minorHAnsi"/>
          <w:sz w:val="32"/>
          <w:szCs w:val="32"/>
          <w:lang w:val="en-US"/>
        </w:rPr>
      </w:pPr>
    </w:p>
    <w:p w14:paraId="4C021AC0" w14:textId="77777777" w:rsidR="00163F48" w:rsidRDefault="00163F48" w:rsidP="00814435">
      <w:pPr>
        <w:pStyle w:val="ListParagraph"/>
        <w:ind w:left="432"/>
        <w:rPr>
          <w:rFonts w:cstheme="minorHAnsi"/>
          <w:sz w:val="32"/>
          <w:szCs w:val="32"/>
          <w:lang w:val="en-US"/>
        </w:rPr>
      </w:pPr>
    </w:p>
    <w:p w14:paraId="07C923A7" w14:textId="77777777" w:rsidR="00163F48" w:rsidRDefault="00163F48" w:rsidP="00814435">
      <w:pPr>
        <w:pStyle w:val="ListParagraph"/>
        <w:ind w:left="432"/>
        <w:rPr>
          <w:rFonts w:cstheme="minorHAnsi"/>
          <w:sz w:val="32"/>
          <w:szCs w:val="32"/>
          <w:lang w:val="en-US"/>
        </w:rPr>
      </w:pPr>
    </w:p>
    <w:p w14:paraId="4A69605C" w14:textId="77777777" w:rsidR="00163F48" w:rsidRDefault="00163F48" w:rsidP="00163F48">
      <w:pPr>
        <w:pStyle w:val="ListParagraph"/>
        <w:numPr>
          <w:ilvl w:val="0"/>
          <w:numId w:val="4"/>
        </w:numPr>
        <w:rPr>
          <w:rFonts w:cstheme="minorHAnsi"/>
          <w:sz w:val="32"/>
          <w:szCs w:val="32"/>
          <w:u w:val="single"/>
          <w:lang w:val="en-US"/>
        </w:rPr>
      </w:pPr>
      <w:r>
        <w:rPr>
          <w:rFonts w:cstheme="minorHAnsi"/>
          <w:sz w:val="32"/>
          <w:szCs w:val="32"/>
          <w:u w:val="single"/>
          <w:lang w:val="en-US"/>
        </w:rPr>
        <w:lastRenderedPageBreak/>
        <w:t>St Vincents Place, Mission Hub</w:t>
      </w:r>
    </w:p>
    <w:p w14:paraId="47A28715" w14:textId="77777777" w:rsidR="001906EB" w:rsidRDefault="001906EB" w:rsidP="00163F48">
      <w:pPr>
        <w:pStyle w:val="ListParagraph"/>
        <w:rPr>
          <w:rFonts w:cstheme="minorHAnsi"/>
          <w:sz w:val="32"/>
          <w:szCs w:val="32"/>
          <w:u w:val="single"/>
          <w:lang w:val="en-US"/>
        </w:rPr>
      </w:pPr>
    </w:p>
    <w:p w14:paraId="41250C6B" w14:textId="77777777" w:rsidR="001906EB" w:rsidRDefault="001906EB" w:rsidP="00163F48">
      <w:pPr>
        <w:pStyle w:val="ListParagraph"/>
        <w:rPr>
          <w:rFonts w:cstheme="minorHAnsi"/>
          <w:sz w:val="32"/>
          <w:szCs w:val="32"/>
          <w:lang w:val="en-US"/>
        </w:rPr>
      </w:pPr>
      <w:r w:rsidRPr="001906EB">
        <w:rPr>
          <w:rFonts w:cstheme="minorHAnsi"/>
          <w:sz w:val="32"/>
          <w:szCs w:val="32"/>
          <w:lang w:val="en-US"/>
        </w:rPr>
        <w:t>God of all wholeness</w:t>
      </w:r>
      <w:r>
        <w:rPr>
          <w:rFonts w:cstheme="minorHAnsi"/>
          <w:sz w:val="32"/>
          <w:szCs w:val="32"/>
          <w:lang w:val="en-US"/>
        </w:rPr>
        <w:t>, heal our hearts</w:t>
      </w:r>
    </w:p>
    <w:p w14:paraId="455A2BE7" w14:textId="77777777" w:rsidR="001906EB" w:rsidRDefault="001906EB" w:rsidP="00163F48">
      <w:pPr>
        <w:pStyle w:val="ListParagraph"/>
        <w:rPr>
          <w:rFonts w:cstheme="minorHAnsi"/>
          <w:sz w:val="32"/>
          <w:szCs w:val="32"/>
          <w:lang w:val="en-US"/>
        </w:rPr>
      </w:pPr>
      <w:r>
        <w:rPr>
          <w:rFonts w:cstheme="minorHAnsi"/>
          <w:sz w:val="32"/>
          <w:szCs w:val="32"/>
          <w:lang w:val="en-US"/>
        </w:rPr>
        <w:t>Of all that prevents us responding</w:t>
      </w:r>
    </w:p>
    <w:p w14:paraId="2F531E40" w14:textId="77777777" w:rsidR="001906EB" w:rsidRDefault="001906EB" w:rsidP="00163F48">
      <w:pPr>
        <w:pStyle w:val="ListParagraph"/>
        <w:rPr>
          <w:rFonts w:cstheme="minorHAnsi"/>
          <w:sz w:val="32"/>
          <w:szCs w:val="32"/>
          <w:lang w:val="en-US"/>
        </w:rPr>
      </w:pPr>
      <w:r>
        <w:rPr>
          <w:rFonts w:cstheme="minorHAnsi"/>
          <w:sz w:val="32"/>
          <w:szCs w:val="32"/>
          <w:lang w:val="en-US"/>
        </w:rPr>
        <w:t>To our brothers and sisters</w:t>
      </w:r>
    </w:p>
    <w:p w14:paraId="22BC5538" w14:textId="77777777" w:rsidR="001906EB" w:rsidRDefault="001906EB" w:rsidP="00163F48">
      <w:pPr>
        <w:pStyle w:val="ListParagraph"/>
        <w:rPr>
          <w:rFonts w:cstheme="minorHAnsi"/>
          <w:sz w:val="32"/>
          <w:szCs w:val="32"/>
          <w:lang w:val="en-US"/>
        </w:rPr>
      </w:pPr>
      <w:r>
        <w:rPr>
          <w:rFonts w:cstheme="minorHAnsi"/>
          <w:sz w:val="32"/>
          <w:szCs w:val="32"/>
          <w:lang w:val="en-US"/>
        </w:rPr>
        <w:t>Excluded by poverty</w:t>
      </w:r>
    </w:p>
    <w:p w14:paraId="2E1E0243" w14:textId="77777777" w:rsidR="001906EB" w:rsidRDefault="001906EB" w:rsidP="00163F48">
      <w:pPr>
        <w:pStyle w:val="ListParagraph"/>
        <w:rPr>
          <w:rFonts w:cstheme="minorHAnsi"/>
          <w:sz w:val="32"/>
          <w:szCs w:val="32"/>
          <w:lang w:val="en-US"/>
        </w:rPr>
      </w:pPr>
      <w:r>
        <w:rPr>
          <w:rFonts w:cstheme="minorHAnsi"/>
          <w:sz w:val="32"/>
          <w:szCs w:val="32"/>
          <w:lang w:val="en-US"/>
        </w:rPr>
        <w:t>And prevented from living a full and healthy life.</w:t>
      </w:r>
    </w:p>
    <w:p w14:paraId="504991AA" w14:textId="77777777" w:rsidR="001906EB" w:rsidRDefault="001906EB" w:rsidP="00163F48">
      <w:pPr>
        <w:pStyle w:val="ListParagraph"/>
        <w:rPr>
          <w:rFonts w:cstheme="minorHAnsi"/>
          <w:sz w:val="32"/>
          <w:szCs w:val="32"/>
          <w:lang w:val="en-US"/>
        </w:rPr>
      </w:pPr>
      <w:r>
        <w:rPr>
          <w:rFonts w:cstheme="minorHAnsi"/>
          <w:sz w:val="32"/>
          <w:szCs w:val="32"/>
          <w:lang w:val="en-US"/>
        </w:rPr>
        <w:t>This Lent, may we:</w:t>
      </w:r>
    </w:p>
    <w:p w14:paraId="316611FB" w14:textId="77777777" w:rsidR="001906EB" w:rsidRDefault="001906EB" w:rsidP="00163F48">
      <w:pPr>
        <w:pStyle w:val="ListParagraph"/>
        <w:rPr>
          <w:rFonts w:cstheme="minorHAnsi"/>
          <w:sz w:val="32"/>
          <w:szCs w:val="32"/>
          <w:lang w:val="en-US"/>
        </w:rPr>
      </w:pPr>
      <w:r>
        <w:rPr>
          <w:rFonts w:cstheme="minorHAnsi"/>
          <w:sz w:val="32"/>
          <w:szCs w:val="32"/>
          <w:lang w:val="en-US"/>
        </w:rPr>
        <w:t>Implore justice through our prayer,</w:t>
      </w:r>
    </w:p>
    <w:p w14:paraId="33CCA140" w14:textId="77777777" w:rsidR="001906EB" w:rsidRDefault="001906EB" w:rsidP="00163F48">
      <w:pPr>
        <w:pStyle w:val="ListParagraph"/>
        <w:rPr>
          <w:rFonts w:cstheme="minorHAnsi"/>
          <w:sz w:val="32"/>
          <w:szCs w:val="32"/>
          <w:lang w:val="en-US"/>
        </w:rPr>
      </w:pPr>
      <w:r>
        <w:rPr>
          <w:rFonts w:cstheme="minorHAnsi"/>
          <w:sz w:val="32"/>
          <w:szCs w:val="32"/>
          <w:lang w:val="en-US"/>
        </w:rPr>
        <w:t>Stand in solidarity through our fasting,</w:t>
      </w:r>
    </w:p>
    <w:p w14:paraId="4C52F0A3" w14:textId="77777777" w:rsidR="001906EB" w:rsidRDefault="001906EB" w:rsidP="00163F48">
      <w:pPr>
        <w:pStyle w:val="ListParagraph"/>
        <w:rPr>
          <w:rFonts w:cstheme="minorHAnsi"/>
          <w:sz w:val="32"/>
          <w:szCs w:val="32"/>
          <w:lang w:val="en-US"/>
        </w:rPr>
      </w:pPr>
      <w:r>
        <w:rPr>
          <w:rFonts w:cstheme="minorHAnsi"/>
          <w:sz w:val="32"/>
          <w:szCs w:val="32"/>
          <w:lang w:val="en-US"/>
        </w:rPr>
        <w:t>And reach out through our giving.</w:t>
      </w:r>
    </w:p>
    <w:p w14:paraId="24E675A2" w14:textId="77777777" w:rsidR="001906EB" w:rsidRDefault="001906EB" w:rsidP="00163F48">
      <w:pPr>
        <w:pStyle w:val="ListParagraph"/>
        <w:rPr>
          <w:rFonts w:cstheme="minorHAnsi"/>
          <w:sz w:val="32"/>
          <w:szCs w:val="32"/>
          <w:lang w:val="en-US"/>
        </w:rPr>
      </w:pPr>
      <w:r>
        <w:rPr>
          <w:rFonts w:cstheme="minorHAnsi"/>
          <w:sz w:val="32"/>
          <w:szCs w:val="32"/>
          <w:lang w:val="en-US"/>
        </w:rPr>
        <w:t>Send your life-giving power</w:t>
      </w:r>
    </w:p>
    <w:p w14:paraId="383B8837" w14:textId="77777777" w:rsidR="001906EB" w:rsidRDefault="001906EB" w:rsidP="00163F48">
      <w:pPr>
        <w:pStyle w:val="ListParagraph"/>
        <w:rPr>
          <w:rFonts w:cstheme="minorHAnsi"/>
          <w:sz w:val="32"/>
          <w:szCs w:val="32"/>
          <w:lang w:val="en-US"/>
        </w:rPr>
      </w:pPr>
      <w:r>
        <w:rPr>
          <w:rFonts w:cstheme="minorHAnsi"/>
          <w:sz w:val="32"/>
          <w:szCs w:val="32"/>
          <w:lang w:val="en-US"/>
        </w:rPr>
        <w:t>To revive the weary,</w:t>
      </w:r>
    </w:p>
    <w:p w14:paraId="5EE580F1" w14:textId="77777777" w:rsidR="001906EB" w:rsidRDefault="001906EB" w:rsidP="00163F48">
      <w:pPr>
        <w:pStyle w:val="ListParagraph"/>
        <w:rPr>
          <w:rFonts w:cstheme="minorHAnsi"/>
          <w:sz w:val="32"/>
          <w:szCs w:val="32"/>
          <w:lang w:val="en-US"/>
        </w:rPr>
      </w:pPr>
      <w:r>
        <w:rPr>
          <w:rFonts w:cstheme="minorHAnsi"/>
          <w:sz w:val="32"/>
          <w:szCs w:val="32"/>
          <w:lang w:val="en-US"/>
        </w:rPr>
        <w:t>Restore the broken</w:t>
      </w:r>
    </w:p>
    <w:p w14:paraId="25908B06" w14:textId="77777777" w:rsidR="001906EB" w:rsidRDefault="001906EB" w:rsidP="00163F48">
      <w:pPr>
        <w:pStyle w:val="ListParagraph"/>
        <w:rPr>
          <w:rFonts w:cstheme="minorHAnsi"/>
          <w:sz w:val="32"/>
          <w:szCs w:val="32"/>
          <w:lang w:val="en-US"/>
        </w:rPr>
      </w:pPr>
      <w:r>
        <w:rPr>
          <w:rFonts w:cstheme="minorHAnsi"/>
          <w:sz w:val="32"/>
          <w:szCs w:val="32"/>
          <w:lang w:val="en-US"/>
        </w:rPr>
        <w:t>And renew the face of the earth.</w:t>
      </w:r>
    </w:p>
    <w:p w14:paraId="3532271E" w14:textId="77777777" w:rsidR="001906EB" w:rsidRDefault="001906EB" w:rsidP="00163F48">
      <w:pPr>
        <w:pStyle w:val="ListParagraph"/>
        <w:rPr>
          <w:rFonts w:cstheme="minorHAnsi"/>
          <w:sz w:val="32"/>
          <w:szCs w:val="32"/>
          <w:lang w:val="en-US"/>
        </w:rPr>
      </w:pPr>
      <w:r>
        <w:rPr>
          <w:rFonts w:cstheme="minorHAnsi"/>
          <w:sz w:val="32"/>
          <w:szCs w:val="32"/>
          <w:lang w:val="en-US"/>
        </w:rPr>
        <w:t>We ask this through Christ our Lord.</w:t>
      </w:r>
    </w:p>
    <w:p w14:paraId="60137DBE" w14:textId="77777777" w:rsidR="001906EB" w:rsidRPr="001906EB" w:rsidRDefault="001906EB" w:rsidP="00163F48">
      <w:pPr>
        <w:pStyle w:val="ListParagraph"/>
        <w:rPr>
          <w:rFonts w:cstheme="minorHAnsi"/>
          <w:sz w:val="32"/>
          <w:szCs w:val="32"/>
          <w:lang w:val="en-US"/>
        </w:rPr>
      </w:pPr>
      <w:r>
        <w:rPr>
          <w:rFonts w:cstheme="minorHAnsi"/>
          <w:sz w:val="32"/>
          <w:szCs w:val="32"/>
          <w:lang w:val="en-US"/>
        </w:rPr>
        <w:t>Amen</w:t>
      </w:r>
    </w:p>
    <w:sectPr w:rsidR="001906EB" w:rsidRPr="001906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6C9"/>
    <w:multiLevelType w:val="hybridMultilevel"/>
    <w:tmpl w:val="53346F9E"/>
    <w:lvl w:ilvl="0" w:tplc="CF9ACF4C">
      <w:start w:val="1"/>
      <w:numFmt w:val="decimal"/>
      <w:lvlText w:val="%1)"/>
      <w:lvlJc w:val="left"/>
      <w:pPr>
        <w:ind w:left="6597"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 w15:restartNumberingAfterBreak="0">
    <w:nsid w:val="1E543A42"/>
    <w:multiLevelType w:val="hybridMultilevel"/>
    <w:tmpl w:val="092E95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005DF7"/>
    <w:multiLevelType w:val="hybridMultilevel"/>
    <w:tmpl w:val="D2D48F0A"/>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3C1D42"/>
    <w:multiLevelType w:val="hybridMultilevel"/>
    <w:tmpl w:val="86D88632"/>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7899030">
    <w:abstractNumId w:val="1"/>
  </w:num>
  <w:num w:numId="2" w16cid:durableId="1387991390">
    <w:abstractNumId w:val="0"/>
  </w:num>
  <w:num w:numId="3" w16cid:durableId="1501579665">
    <w:abstractNumId w:val="3"/>
  </w:num>
  <w:num w:numId="4" w16cid:durableId="12688079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9D"/>
    <w:rsid w:val="00163F48"/>
    <w:rsid w:val="001906EB"/>
    <w:rsid w:val="00446A47"/>
    <w:rsid w:val="00505DFF"/>
    <w:rsid w:val="00536F05"/>
    <w:rsid w:val="006E0E53"/>
    <w:rsid w:val="00814435"/>
    <w:rsid w:val="00874DCA"/>
    <w:rsid w:val="009C16D1"/>
    <w:rsid w:val="00AB579D"/>
    <w:rsid w:val="00CB52E4"/>
    <w:rsid w:val="00CC03D5"/>
    <w:rsid w:val="00E52E72"/>
    <w:rsid w:val="00F54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86612"/>
  <w15:chartTrackingRefBased/>
  <w15:docId w15:val="{2D53DBC9-B248-474E-8553-8A00AD7E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79D"/>
    <w:pPr>
      <w:ind w:left="720"/>
      <w:contextualSpacing/>
    </w:pPr>
  </w:style>
  <w:style w:type="paragraph" w:styleId="NormalWeb">
    <w:name w:val="Normal (Web)"/>
    <w:basedOn w:val="Normal"/>
    <w:uiPriority w:val="99"/>
    <w:semiHidden/>
    <w:unhideWhenUsed/>
    <w:rsid w:val="00163F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48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5C5DC-DD28-46D6-989C-7186691B9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CatherineEvans</dc:creator>
  <cp:keywords/>
  <dc:description/>
  <cp:lastModifiedBy>Katharine Ryan Murray</cp:lastModifiedBy>
  <cp:revision>2</cp:revision>
  <dcterms:created xsi:type="dcterms:W3CDTF">2024-03-04T10:09:00Z</dcterms:created>
  <dcterms:modified xsi:type="dcterms:W3CDTF">2024-03-04T10:09:00Z</dcterms:modified>
</cp:coreProperties>
</file>