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863" w:rsidRPr="00802863" w:rsidRDefault="00802863" w:rsidP="00802863">
      <w:pPr>
        <w:jc w:val="center"/>
        <w:rPr>
          <w:b/>
          <w:sz w:val="32"/>
          <w:szCs w:val="32"/>
        </w:rPr>
      </w:pPr>
      <w:r w:rsidRPr="00802863">
        <w:rPr>
          <w:b/>
          <w:sz w:val="32"/>
          <w:szCs w:val="32"/>
        </w:rPr>
        <w:t>The Tragedy of Abortion</w:t>
      </w:r>
    </w:p>
    <w:p w:rsidR="00802863" w:rsidRDefault="00802863" w:rsidP="00802863"/>
    <w:p w:rsidR="00802863" w:rsidRDefault="00802863" w:rsidP="00802863">
      <w:r>
        <w:t>Tragically in the UK, laws still</w:t>
      </w:r>
      <w:r>
        <w:t xml:space="preserve"> permit abortion on demand for </w:t>
      </w:r>
      <w:r>
        <w:t>any reason to 24 weeks, eve</w:t>
      </w:r>
      <w:r>
        <w:t xml:space="preserve">n though medical advances show </w:t>
      </w:r>
      <w:r>
        <w:t>that unborn babies can survive a</w:t>
      </w:r>
      <w:r>
        <w:t xml:space="preserve">t 21 and 22 weeks. It's double </w:t>
      </w:r>
      <w:r>
        <w:t>that of our European neighbours.</w:t>
      </w:r>
    </w:p>
    <w:p w:rsidR="00802863" w:rsidRDefault="00802863" w:rsidP="00802863"/>
    <w:p w:rsidR="00802863" w:rsidRDefault="00802863" w:rsidP="00802863">
      <w:r>
        <w:t xml:space="preserve">In America, Gallup polls have repeatedly found that most </w:t>
      </w:r>
    </w:p>
    <w:p w:rsidR="00802863" w:rsidRDefault="00802863" w:rsidP="00802863">
      <w:r>
        <w:t>Americans do not support abortio</w:t>
      </w:r>
      <w:r>
        <w:t xml:space="preserve">n on demand after the first 12 </w:t>
      </w:r>
      <w:r>
        <w:t>weeks, and a recent poll found that 6</w:t>
      </w:r>
      <w:r>
        <w:t xml:space="preserve">9 per cent of American </w:t>
      </w:r>
      <w:r>
        <w:t xml:space="preserve">women believe that there should </w:t>
      </w:r>
      <w:r>
        <w:t xml:space="preserve">be significant restrictions on </w:t>
      </w:r>
      <w:r>
        <w:t>abortion.</w:t>
      </w:r>
    </w:p>
    <w:p w:rsidR="00802863" w:rsidRDefault="00802863" w:rsidP="00802863"/>
    <w:p w:rsidR="00802863" w:rsidRDefault="00802863" w:rsidP="00802863">
      <w:r>
        <w:t>In the U.S. with the demise of R</w:t>
      </w:r>
      <w:r>
        <w:t xml:space="preserve">oe and Wade 22 states are said </w:t>
      </w:r>
      <w:r>
        <w:t>to be ready to introduce restric</w:t>
      </w:r>
      <w:r>
        <w:t xml:space="preserve">tions that will protect unborn </w:t>
      </w:r>
      <w:r>
        <w:t>children from abortion.</w:t>
      </w:r>
    </w:p>
    <w:p w:rsidR="00802863" w:rsidRDefault="00802863" w:rsidP="00802863"/>
    <w:p w:rsidR="00802863" w:rsidRDefault="00802863" w:rsidP="00802863">
      <w:r>
        <w:t>Some, wrongly, say the rul</w:t>
      </w:r>
      <w:r>
        <w:t xml:space="preserve">ing violates human rights. But </w:t>
      </w:r>
      <w:r>
        <w:t>abortion is not, and has never</w:t>
      </w:r>
      <w:r>
        <w:t xml:space="preserve"> been, deemed a human right in </w:t>
      </w:r>
      <w:r>
        <w:t>any international law. All the othe</w:t>
      </w:r>
      <w:r>
        <w:t xml:space="preserve">r rights are worthless without </w:t>
      </w:r>
      <w:r>
        <w:t>that paramount right to life and are contingent on it.</w:t>
      </w:r>
    </w:p>
    <w:p w:rsidR="00802863" w:rsidRDefault="00802863" w:rsidP="00802863"/>
    <w:p w:rsidR="00802863" w:rsidRDefault="00802863" w:rsidP="00802863">
      <w:r>
        <w:t xml:space="preserve">We now live in a world where a </w:t>
      </w:r>
      <w:r>
        <w:t xml:space="preserve">child’s baby album begins with </w:t>
      </w:r>
      <w:r>
        <w:t>an ultrasound photo of that ch</w:t>
      </w:r>
      <w:r>
        <w:t xml:space="preserve">ild developing in the womb. We </w:t>
      </w:r>
      <w:r>
        <w:t>know that baby’s heartbeat</w:t>
      </w:r>
      <w:r>
        <w:t xml:space="preserve"> is present from 22 days after </w:t>
      </w:r>
      <w:r>
        <w:t>fertilisation; spontaneous move</w:t>
      </w:r>
      <w:r w:rsidR="0065025A">
        <w:t xml:space="preserve">ment begins from 6-7 weeks; at </w:t>
      </w:r>
      <w:r>
        <w:t>8 weeks the baby has fingers, to</w:t>
      </w:r>
      <w:r w:rsidR="0065025A">
        <w:t xml:space="preserve">es, a working digestive system </w:t>
      </w:r>
      <w:r>
        <w:t>and 90 per cent of his or her</w:t>
      </w:r>
      <w:r w:rsidR="0065025A">
        <w:t xml:space="preserve"> body parts have formed; at 10 </w:t>
      </w:r>
      <w:r>
        <w:t>weeks the baby’s heart has alrea</w:t>
      </w:r>
      <w:r w:rsidR="0065025A">
        <w:t xml:space="preserve">dy beat over 10 million times. </w:t>
      </w:r>
      <w:r>
        <w:t xml:space="preserve">To not even consider reviewing </w:t>
      </w:r>
      <w:r w:rsidR="0065025A">
        <w:t xml:space="preserve">abortion laws in light of this </w:t>
      </w:r>
      <w:r>
        <w:t>would be perverse.</w:t>
      </w:r>
    </w:p>
    <w:p w:rsidR="00802863" w:rsidRDefault="00802863" w:rsidP="00802863"/>
    <w:p w:rsidR="00802863" w:rsidRDefault="00802863" w:rsidP="00802863">
      <w:r>
        <w:t>A baby with a disability — everyt</w:t>
      </w:r>
      <w:r w:rsidR="0065025A">
        <w:t xml:space="preserve">hing from cleft palate to Down </w:t>
      </w:r>
      <w:proofErr w:type="gramStart"/>
      <w:r>
        <w:t>Syndrome</w:t>
      </w:r>
      <w:proofErr w:type="gramEnd"/>
      <w:r>
        <w:t xml:space="preserve"> — can be aborted up</w:t>
      </w:r>
      <w:r w:rsidR="0065025A">
        <w:t xml:space="preserve"> to and even during birth. Not </w:t>
      </w:r>
      <w:r>
        <w:t>just barbaric, this is eugenics too.</w:t>
      </w:r>
    </w:p>
    <w:p w:rsidR="00802863" w:rsidRDefault="00802863" w:rsidP="00802863"/>
    <w:p w:rsidR="00802863" w:rsidRDefault="00802863" w:rsidP="00802863">
      <w:r>
        <w:t>There is a clear disconnect be</w:t>
      </w:r>
      <w:r w:rsidR="0065025A">
        <w:t xml:space="preserve">tween UK public opinion, where </w:t>
      </w:r>
      <w:r>
        <w:t>70 per cent of women think abortion time limits</w:t>
      </w:r>
      <w:r w:rsidR="0065025A">
        <w:t xml:space="preserve"> should be </w:t>
      </w:r>
      <w:r>
        <w:t>reduced, and much of the</w:t>
      </w:r>
      <w:r w:rsidR="0065025A">
        <w:t xml:space="preserve"> political establishment which </w:t>
      </w:r>
      <w:r>
        <w:t>pretends this issue is long settled.</w:t>
      </w:r>
    </w:p>
    <w:p w:rsidR="00802863" w:rsidRDefault="00802863" w:rsidP="00802863"/>
    <w:p w:rsidR="00802863" w:rsidRDefault="00802863" w:rsidP="00802863">
      <w:r>
        <w:t xml:space="preserve">Since 1967, almost </w:t>
      </w:r>
      <w:r w:rsidRPr="0065025A">
        <w:rPr>
          <w:u w:val="single"/>
        </w:rPr>
        <w:t>10 million unborn lives</w:t>
      </w:r>
      <w:r w:rsidR="0065025A">
        <w:t xml:space="preserve"> have been lost in the </w:t>
      </w:r>
      <w:r>
        <w:t>UK. Perhaps Americans of the future will look back on the half</w:t>
      </w:r>
      <w:r>
        <w:t>century or so when over 62 milli</w:t>
      </w:r>
      <w:r w:rsidR="0065025A">
        <w:t xml:space="preserve">on unborn babies were aborted, </w:t>
      </w:r>
      <w:r>
        <w:t>and wonder why and how it took</w:t>
      </w:r>
      <w:r w:rsidR="0065025A">
        <w:t xml:space="preserve"> so long to change this tragic </w:t>
      </w:r>
      <w:r>
        <w:t xml:space="preserve">decision. Hopefully, in time, the </w:t>
      </w:r>
      <w:r w:rsidR="0065025A">
        <w:t xml:space="preserve">UK will follow suit and change </w:t>
      </w:r>
      <w:r>
        <w:t>laws which have needless</w:t>
      </w:r>
      <w:r w:rsidR="0065025A">
        <w:t>ly taken so many unborn lives. J</w:t>
      </w:r>
      <w:r>
        <w:t>ust like with slavery, generations o</w:t>
      </w:r>
      <w:r w:rsidR="0065025A">
        <w:t xml:space="preserve">f the future will look back at </w:t>
      </w:r>
      <w:r>
        <w:t xml:space="preserve">our generation and stand aghast </w:t>
      </w:r>
      <w:r w:rsidR="0065025A">
        <w:t xml:space="preserve">as to how we were complicit in </w:t>
      </w:r>
      <w:r>
        <w:t>allowing millions of babies to be aborted legally.</w:t>
      </w:r>
    </w:p>
    <w:p w:rsidR="00802863" w:rsidRDefault="00802863" w:rsidP="00802863">
      <w:r>
        <w:t xml:space="preserve"> </w:t>
      </w:r>
    </w:p>
    <w:p w:rsidR="00802863" w:rsidRDefault="00802863" w:rsidP="00802863"/>
    <w:p w:rsidR="00AE6208" w:rsidRPr="00802863" w:rsidRDefault="00802863" w:rsidP="00802863">
      <w:r>
        <w:t>Some years ago St Mother</w:t>
      </w:r>
      <w:r w:rsidR="0065025A">
        <w:t xml:space="preserve"> Theresa said “Abortion is the </w:t>
      </w:r>
      <w:r>
        <w:t xml:space="preserve">greatest destroyer of world </w:t>
      </w:r>
      <w:r w:rsidR="0065025A">
        <w:t xml:space="preserve">peace, because it destroys two </w:t>
      </w:r>
      <w:r>
        <w:t xml:space="preserve">lives, the life of the child and the </w:t>
      </w:r>
      <w:r w:rsidR="0065025A">
        <w:t xml:space="preserve">conscience of the mother". Let </w:t>
      </w:r>
      <w:r>
        <w:t>us thank our parents for wanting us</w:t>
      </w:r>
      <w:r w:rsidR="0065025A">
        <w:t xml:space="preserve">, for loving us, for giving us </w:t>
      </w:r>
      <w:bookmarkStart w:id="0" w:name="_GoBack"/>
      <w:bookmarkEnd w:id="0"/>
      <w:r>
        <w:t>the precious gift of life"</w:t>
      </w:r>
    </w:p>
    <w:sectPr w:rsidR="00AE6208" w:rsidRPr="0080286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863"/>
    <w:rsid w:val="00037AAF"/>
    <w:rsid w:val="0065025A"/>
    <w:rsid w:val="00680184"/>
    <w:rsid w:val="006D52D8"/>
    <w:rsid w:val="00802863"/>
    <w:rsid w:val="00EE1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8244F8-8C06-4FDB-86B1-4A84FB6B4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Roman Catholic Church</Company>
  <LinksUpToDate>false</LinksUpToDate>
  <CharactersWithSpaces>2599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Father Paddy Walsh</dc:creator>
  <cp:keywords/>
  <dc:description/>
  <cp:lastModifiedBy>Father Paddy Walsh</cp:lastModifiedBy>
  <cp:revision>2</cp:revision>
  <dcterms:created xsi:type="dcterms:W3CDTF">2023-10-30T18:51:00Z</dcterms:created>
  <dcterms:modified xsi:type="dcterms:W3CDTF">2023-10-30T19:04:00Z</dcterms:modified>
</cp:coreProperties>
</file>